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7B" w:rsidRDefault="00491F7B" w:rsidP="00491F7B">
      <w:pPr>
        <w:pStyle w:val="Default"/>
        <w:rPr>
          <w:b/>
          <w:bCs/>
          <w:sz w:val="20"/>
          <w:szCs w:val="20"/>
        </w:rPr>
      </w:pPr>
    </w:p>
    <w:p w:rsidR="00491F7B" w:rsidRDefault="00491F7B" w:rsidP="00491F7B">
      <w:pPr>
        <w:pStyle w:val="Default"/>
        <w:jc w:val="center"/>
        <w:rPr>
          <w:b/>
          <w:bCs/>
          <w:sz w:val="20"/>
          <w:szCs w:val="20"/>
        </w:rPr>
      </w:pPr>
    </w:p>
    <w:p w:rsidR="00D05464" w:rsidRDefault="00491F7B" w:rsidP="00491F7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Показатели</w:t>
      </w:r>
      <w:r w:rsidR="00D05464" w:rsidRPr="00302BD1">
        <w:rPr>
          <w:b/>
          <w:bCs/>
          <w:sz w:val="20"/>
          <w:szCs w:val="20"/>
        </w:rPr>
        <w:t xml:space="preserve"> доступности и качества медицинской помощи</w:t>
      </w:r>
    </w:p>
    <w:p w:rsidR="00491F7B" w:rsidRDefault="00491F7B" w:rsidP="00491F7B">
      <w:pPr>
        <w:pStyle w:val="Default"/>
        <w:jc w:val="center"/>
        <w:rPr>
          <w:b/>
          <w:bCs/>
          <w:sz w:val="20"/>
          <w:szCs w:val="20"/>
        </w:rPr>
      </w:pPr>
    </w:p>
    <w:p w:rsidR="00491F7B" w:rsidRDefault="00491F7B" w:rsidP="00491F7B">
      <w:pPr>
        <w:pStyle w:val="Default"/>
        <w:jc w:val="center"/>
        <w:rPr>
          <w:b/>
          <w:bCs/>
          <w:sz w:val="20"/>
          <w:szCs w:val="20"/>
        </w:rPr>
      </w:pPr>
    </w:p>
    <w:p w:rsidR="00D05464" w:rsidRDefault="00D05464" w:rsidP="00491F7B">
      <w:pPr>
        <w:pStyle w:val="Default"/>
        <w:rPr>
          <w:b/>
          <w:bCs/>
          <w:sz w:val="20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95"/>
        <w:gridCol w:w="1276"/>
        <w:gridCol w:w="850"/>
        <w:gridCol w:w="1418"/>
      </w:tblGrid>
      <w:tr w:rsidR="00491F7B" w:rsidRPr="007E205D" w:rsidTr="00491F7B">
        <w:trPr>
          <w:trHeight w:val="75"/>
        </w:trPr>
        <w:tc>
          <w:tcPr>
            <w:tcW w:w="591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Показ.          МО</w:t>
            </w:r>
          </w:p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7E205D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7E205D">
              <w:rPr>
                <w:b/>
                <w:bCs/>
                <w:sz w:val="20"/>
                <w:szCs w:val="20"/>
              </w:rPr>
              <w:t>г</w:t>
            </w:r>
          </w:p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7E205D"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 w:rsidRPr="007E205D">
              <w:rPr>
                <w:b/>
                <w:bCs/>
                <w:sz w:val="20"/>
                <w:szCs w:val="20"/>
              </w:rPr>
              <w:t>.</w:t>
            </w:r>
          </w:p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показ.</w:t>
            </w:r>
          </w:p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91F7B" w:rsidRPr="007E205D" w:rsidTr="00491F7B">
        <w:trPr>
          <w:trHeight w:val="74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2B3DE2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48</w:t>
            </w:r>
          </w:p>
        </w:tc>
      </w:tr>
      <w:tr w:rsidR="00491F7B" w:rsidRPr="007E205D" w:rsidTr="00491F7B">
        <w:trPr>
          <w:trHeight w:val="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1F7B" w:rsidRPr="007E205D" w:rsidRDefault="002B3DE2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91F7B" w:rsidRPr="007E205D" w:rsidTr="00491F7B">
        <w:trPr>
          <w:trHeight w:val="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491F7B" w:rsidRPr="007E205D" w:rsidTr="00491F7B">
        <w:trPr>
          <w:trHeight w:val="12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смертность населения в трудоспособном возрасте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(число умерших в трудоспособном возрасте на 100 тыс. человек населения)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491F7B" w:rsidRPr="007E205D" w:rsidTr="00491F7B">
        <w:trPr>
          <w:trHeight w:val="74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</w:t>
            </w:r>
            <w:proofErr w:type="gramStart"/>
            <w:r w:rsidRPr="007E205D">
              <w:rPr>
                <w:sz w:val="20"/>
                <w:szCs w:val="20"/>
              </w:rPr>
              <w:t>умерших</w:t>
            </w:r>
            <w:proofErr w:type="gramEnd"/>
            <w:r w:rsidRPr="007E205D"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35</w:t>
            </w:r>
          </w:p>
        </w:tc>
      </w:tr>
      <w:tr w:rsidR="00491F7B" w:rsidRPr="007E205D" w:rsidTr="00491F7B">
        <w:trPr>
          <w:trHeight w:val="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7E205D">
              <w:rPr>
                <w:sz w:val="20"/>
                <w:szCs w:val="20"/>
              </w:rPr>
              <w:t>родившихся</w:t>
            </w:r>
            <w:proofErr w:type="gramEnd"/>
            <w:r w:rsidRPr="007E205D">
              <w:rPr>
                <w:sz w:val="20"/>
                <w:szCs w:val="20"/>
              </w:rPr>
              <w:t xml:space="preserve"> живыми)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17</w:t>
            </w:r>
          </w:p>
        </w:tc>
      </w:tr>
      <w:tr w:rsidR="00491F7B" w:rsidRPr="007E205D" w:rsidTr="00491F7B">
        <w:trPr>
          <w:trHeight w:val="7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7E205D">
              <w:rPr>
                <w:sz w:val="20"/>
                <w:szCs w:val="20"/>
              </w:rPr>
              <w:t>родившихся</w:t>
            </w:r>
            <w:proofErr w:type="gramEnd"/>
            <w:r w:rsidRPr="007E205D">
              <w:rPr>
                <w:sz w:val="20"/>
                <w:szCs w:val="20"/>
              </w:rPr>
              <w:t xml:space="preserve"> живыми), в том числе: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7,5</w:t>
            </w:r>
          </w:p>
        </w:tc>
      </w:tr>
      <w:tr w:rsidR="00491F7B" w:rsidRPr="007E205D" w:rsidTr="00491F7B">
        <w:trPr>
          <w:trHeight w:val="2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6,8</w:t>
            </w:r>
          </w:p>
        </w:tc>
      </w:tr>
      <w:tr w:rsidR="00491F7B" w:rsidRPr="007E205D" w:rsidTr="00491F7B">
        <w:trPr>
          <w:trHeight w:val="2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9,9</w:t>
            </w:r>
          </w:p>
        </w:tc>
      </w:tr>
      <w:tr w:rsidR="00491F7B" w:rsidRPr="007E205D" w:rsidTr="00491F7B">
        <w:trPr>
          <w:trHeight w:val="74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</w:t>
            </w:r>
            <w:proofErr w:type="gramStart"/>
            <w:r w:rsidRPr="007E205D">
              <w:rPr>
                <w:sz w:val="20"/>
                <w:szCs w:val="20"/>
              </w:rPr>
              <w:t>умерших</w:t>
            </w:r>
            <w:proofErr w:type="gramEnd"/>
            <w:r w:rsidRPr="007E205D"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17,0</w:t>
            </w:r>
          </w:p>
        </w:tc>
      </w:tr>
      <w:tr w:rsidR="00491F7B" w:rsidRPr="007E205D" w:rsidTr="00491F7B">
        <w:trPr>
          <w:trHeight w:val="7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proofErr w:type="gramStart"/>
            <w:r w:rsidRPr="007E205D">
              <w:rPr>
                <w:sz w:val="20"/>
                <w:szCs w:val="20"/>
              </w:rPr>
              <w:t>смертность детей в возрасте 0 - 4 лет (на 1 000 родившихся живыми</w:t>
            </w:r>
            <w:proofErr w:type="gramEnd"/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200,0</w:t>
            </w:r>
          </w:p>
        </w:tc>
      </w:tr>
      <w:tr w:rsidR="00491F7B" w:rsidRPr="007E205D" w:rsidTr="00491F7B">
        <w:trPr>
          <w:trHeight w:val="10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умерших в возрасте 0 - 4 лет на дому в общем количестве умерших в возрасте 0 - 4 лет;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20,0</w:t>
            </w:r>
          </w:p>
        </w:tc>
      </w:tr>
      <w:tr w:rsidR="00491F7B" w:rsidRPr="007E205D" w:rsidTr="00491F7B">
        <w:trPr>
          <w:trHeight w:val="99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смертность детей в возрасте 0 - 17 лет (на 100 тыс. человек населения соответствующего возраста)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80,0</w:t>
            </w:r>
          </w:p>
        </w:tc>
      </w:tr>
      <w:tr w:rsidR="00491F7B" w:rsidRPr="007E205D" w:rsidTr="00491F7B">
        <w:trPr>
          <w:trHeight w:val="7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24,0</w:t>
            </w:r>
          </w:p>
        </w:tc>
      </w:tr>
      <w:tr w:rsidR="00491F7B" w:rsidRPr="007E205D" w:rsidTr="00491F7B">
        <w:trPr>
          <w:trHeight w:val="1509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54</w:t>
            </w:r>
          </w:p>
        </w:tc>
      </w:tr>
      <w:tr w:rsidR="00491F7B" w:rsidRPr="007E205D" w:rsidTr="00491F7B">
        <w:trPr>
          <w:trHeight w:val="12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0,4</w:t>
            </w:r>
          </w:p>
        </w:tc>
      </w:tr>
      <w:tr w:rsidR="00491F7B" w:rsidRPr="007E205D" w:rsidTr="00491F7B">
        <w:trPr>
          <w:trHeight w:val="149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47,7</w:t>
            </w:r>
          </w:p>
        </w:tc>
      </w:tr>
      <w:tr w:rsidR="00491F7B" w:rsidRPr="007E205D" w:rsidTr="00491F7B">
        <w:trPr>
          <w:trHeight w:val="54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0"/>
                <w:szCs w:val="20"/>
              </w:rPr>
            </w:pPr>
            <w:r w:rsidRPr="007E20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Показатели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</w:t>
            </w:r>
          </w:p>
          <w:p w:rsidR="00491F7B" w:rsidRPr="007E205D" w:rsidRDefault="00491F7B" w:rsidP="00491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измерения</w:t>
            </w:r>
          </w:p>
          <w:p w:rsidR="00491F7B" w:rsidRPr="007E205D" w:rsidRDefault="00491F7B" w:rsidP="00491F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Показ.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МО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7E205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E205D">
              <w:rPr>
                <w:b/>
                <w:sz w:val="20"/>
                <w:szCs w:val="20"/>
              </w:rPr>
              <w:t>целев</w:t>
            </w:r>
            <w:proofErr w:type="spellEnd"/>
            <w:r w:rsidRPr="007E205D">
              <w:rPr>
                <w:b/>
                <w:sz w:val="20"/>
                <w:szCs w:val="20"/>
              </w:rPr>
              <w:t>.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показ</w:t>
            </w:r>
            <w:r w:rsidRPr="007E205D">
              <w:rPr>
                <w:sz w:val="20"/>
                <w:szCs w:val="20"/>
              </w:rPr>
              <w:t>.</w:t>
            </w:r>
          </w:p>
        </w:tc>
      </w:tr>
      <w:tr w:rsidR="00491F7B" w:rsidRPr="007E205D" w:rsidTr="00491F7B">
        <w:trPr>
          <w:trHeight w:val="149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43</w:t>
            </w:r>
          </w:p>
        </w:tc>
      </w:tr>
      <w:tr w:rsidR="00491F7B" w:rsidRPr="007E205D" w:rsidTr="00491F7B">
        <w:trPr>
          <w:trHeight w:val="1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E205D">
              <w:rPr>
                <w:sz w:val="20"/>
                <w:szCs w:val="20"/>
              </w:rPr>
              <w:t>тромболитическая</w:t>
            </w:r>
            <w:proofErr w:type="spellEnd"/>
            <w:r w:rsidRPr="007E205D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20</w:t>
            </w:r>
          </w:p>
        </w:tc>
      </w:tr>
      <w:tr w:rsidR="00491F7B" w:rsidRPr="007E205D" w:rsidTr="00491F7B">
        <w:trPr>
          <w:trHeight w:val="1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E205D">
              <w:rPr>
                <w:sz w:val="20"/>
                <w:szCs w:val="20"/>
              </w:rPr>
              <w:t>стентирование</w:t>
            </w:r>
            <w:proofErr w:type="spellEnd"/>
            <w:r w:rsidRPr="007E205D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20</w:t>
            </w:r>
          </w:p>
        </w:tc>
      </w:tr>
      <w:tr w:rsidR="00491F7B" w:rsidRPr="007E205D" w:rsidTr="00491F7B">
        <w:trPr>
          <w:trHeight w:val="27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7E205D">
              <w:rPr>
                <w:sz w:val="20"/>
                <w:szCs w:val="20"/>
              </w:rPr>
              <w:t>проведентромболизис</w:t>
            </w:r>
            <w:proofErr w:type="spellEnd"/>
            <w:r w:rsidRPr="007E205D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0,6</w:t>
            </w:r>
          </w:p>
        </w:tc>
      </w:tr>
      <w:tr w:rsidR="00491F7B" w:rsidRPr="007E205D" w:rsidTr="00491F7B">
        <w:trPr>
          <w:trHeight w:val="17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E205D">
              <w:rPr>
                <w:sz w:val="20"/>
                <w:szCs w:val="20"/>
              </w:rPr>
              <w:t>в первые</w:t>
            </w:r>
            <w:proofErr w:type="gramEnd"/>
            <w:r w:rsidRPr="007E205D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30</w:t>
            </w:r>
          </w:p>
        </w:tc>
      </w:tr>
      <w:tr w:rsidR="00491F7B" w:rsidRPr="007E205D" w:rsidTr="00491F7B">
        <w:trPr>
          <w:trHeight w:val="174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E205D">
              <w:rPr>
                <w:sz w:val="20"/>
                <w:szCs w:val="20"/>
              </w:rPr>
              <w:t>тромболитическая</w:t>
            </w:r>
            <w:proofErr w:type="spellEnd"/>
            <w:r w:rsidRPr="007E205D">
              <w:rPr>
                <w:sz w:val="20"/>
                <w:szCs w:val="20"/>
              </w:rPr>
              <w:t xml:space="preserve"> терапия </w:t>
            </w:r>
            <w:proofErr w:type="gramStart"/>
            <w:r w:rsidRPr="007E205D">
              <w:rPr>
                <w:sz w:val="20"/>
                <w:szCs w:val="20"/>
              </w:rPr>
              <w:t>в первые</w:t>
            </w:r>
            <w:proofErr w:type="gramEnd"/>
            <w:r w:rsidRPr="007E205D"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5</w:t>
            </w:r>
          </w:p>
        </w:tc>
      </w:tr>
      <w:tr w:rsidR="00491F7B" w:rsidRPr="007E205D" w:rsidTr="00491F7B">
        <w:trPr>
          <w:trHeight w:val="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смертность населения (число умерших на 1000 человек населения)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на 1000 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</w:tr>
      <w:tr w:rsidR="00491F7B" w:rsidRPr="007E205D" w:rsidTr="00491F7B">
        <w:trPr>
          <w:trHeight w:val="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том числе городского населения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на 1000 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</w:tr>
      <w:tr w:rsidR="00491F7B" w:rsidRPr="007E205D" w:rsidTr="00491F7B">
        <w:trPr>
          <w:trHeight w:val="5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на 1000 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</w:tr>
      <w:tr w:rsidR="00491F7B" w:rsidRPr="007E205D" w:rsidTr="00491F7B">
        <w:trPr>
          <w:trHeight w:val="17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</w:tr>
      <w:tr w:rsidR="00491F7B" w:rsidRPr="007E205D" w:rsidTr="00491F7B">
        <w:trPr>
          <w:trHeight w:val="99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</w:tr>
      <w:tr w:rsidR="00491F7B" w:rsidRPr="007E205D" w:rsidTr="00491F7B">
        <w:trPr>
          <w:trHeight w:val="12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95</w:t>
            </w:r>
          </w:p>
        </w:tc>
      </w:tr>
    </w:tbl>
    <w:p w:rsidR="00D05464" w:rsidRDefault="00D05464" w:rsidP="00491F7B">
      <w:pPr>
        <w:rPr>
          <w:sz w:val="20"/>
          <w:szCs w:val="20"/>
        </w:rPr>
      </w:pPr>
    </w:p>
    <w:p w:rsidR="00491F7B" w:rsidRDefault="00491F7B" w:rsidP="00491F7B">
      <w:pPr>
        <w:rPr>
          <w:sz w:val="20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95"/>
        <w:gridCol w:w="1276"/>
        <w:gridCol w:w="850"/>
        <w:gridCol w:w="1418"/>
      </w:tblGrid>
      <w:tr w:rsidR="00491F7B" w:rsidRPr="007E205D" w:rsidTr="00491F7B">
        <w:trPr>
          <w:trHeight w:val="75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0"/>
                <w:szCs w:val="20"/>
              </w:rPr>
            </w:pPr>
            <w:r w:rsidRPr="007E20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Ед.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Показ.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МО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019</w:t>
            </w:r>
            <w:r w:rsidRPr="007E205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491F7B" w:rsidRPr="007E205D" w:rsidRDefault="00491F7B" w:rsidP="00491F7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E205D">
              <w:rPr>
                <w:b/>
                <w:sz w:val="20"/>
                <w:szCs w:val="20"/>
              </w:rPr>
              <w:t>целев</w:t>
            </w:r>
            <w:proofErr w:type="spellEnd"/>
            <w:r w:rsidRPr="007E205D">
              <w:rPr>
                <w:b/>
                <w:sz w:val="20"/>
                <w:szCs w:val="20"/>
              </w:rPr>
              <w:t>.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b/>
                <w:sz w:val="20"/>
                <w:szCs w:val="20"/>
              </w:rPr>
              <w:t>показ</w:t>
            </w:r>
          </w:p>
        </w:tc>
      </w:tr>
      <w:tr w:rsidR="00491F7B" w:rsidRPr="007E205D" w:rsidTr="00491F7B">
        <w:trPr>
          <w:trHeight w:val="100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7E205D">
              <w:rPr>
                <w:sz w:val="20"/>
                <w:szCs w:val="20"/>
              </w:rPr>
              <w:t>оказывающим</w:t>
            </w:r>
            <w:proofErr w:type="gramEnd"/>
            <w:r w:rsidRPr="007E205D">
              <w:rPr>
                <w:sz w:val="20"/>
                <w:szCs w:val="20"/>
              </w:rPr>
              <w:t xml:space="preserve"> медицинскую помощь: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88,4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46,35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 в амбулаторных условиях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25,04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15,9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9,14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 в стационарных условиях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21,31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15,26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6,05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50,5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115,4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 в амбулаторных условиях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51,9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21,7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30,2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 в стационарных условиях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E205D"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44,10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19,40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2B3DE2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6,0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 xml:space="preserve">доля расходов </w:t>
            </w:r>
            <w:proofErr w:type="gramStart"/>
            <w:r w:rsidRPr="007E205D"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491F7B" w:rsidRPr="007E205D" w:rsidRDefault="002B3DE2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2,1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охвата профилактическими медицинскими осмотрами детей, в том числе городских и сельских жителей;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проценты</w:t>
            </w:r>
          </w:p>
        </w:tc>
        <w:tc>
          <w:tcPr>
            <w:tcW w:w="850" w:type="dxa"/>
          </w:tcPr>
          <w:p w:rsidR="00491F7B" w:rsidRPr="007E205D" w:rsidRDefault="002B3DE2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85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проценты</w:t>
            </w:r>
          </w:p>
        </w:tc>
        <w:tc>
          <w:tcPr>
            <w:tcW w:w="850" w:type="dxa"/>
          </w:tcPr>
          <w:p w:rsidR="00491F7B" w:rsidRPr="007E205D" w:rsidRDefault="002B3DE2" w:rsidP="00491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85,0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проценты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85,0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проценты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2,8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число лиц, проживающих в сельской местности, которым оказана скорая медицинская помощь, на 1000 человек сельского населения;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210</w:t>
            </w:r>
          </w:p>
        </w:tc>
      </w:tr>
      <w:tr w:rsidR="00491F7B" w:rsidRPr="007E205D" w:rsidTr="00491F7B">
        <w:trPr>
          <w:trHeight w:val="16"/>
        </w:trPr>
        <w:tc>
          <w:tcPr>
            <w:tcW w:w="591" w:type="dxa"/>
          </w:tcPr>
          <w:p w:rsidR="00491F7B" w:rsidRPr="007E205D" w:rsidRDefault="00491F7B" w:rsidP="00491F7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7E205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95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1276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проценты</w:t>
            </w:r>
          </w:p>
        </w:tc>
        <w:tc>
          <w:tcPr>
            <w:tcW w:w="850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</w:p>
          <w:p w:rsidR="00491F7B" w:rsidRPr="007E205D" w:rsidRDefault="00491F7B" w:rsidP="00491F7B">
            <w:pPr>
              <w:pStyle w:val="Default"/>
              <w:rPr>
                <w:sz w:val="20"/>
                <w:szCs w:val="20"/>
              </w:rPr>
            </w:pPr>
            <w:r w:rsidRPr="007E205D">
              <w:rPr>
                <w:sz w:val="20"/>
                <w:szCs w:val="20"/>
              </w:rPr>
              <w:t>26</w:t>
            </w:r>
          </w:p>
        </w:tc>
      </w:tr>
    </w:tbl>
    <w:p w:rsidR="00D05464" w:rsidRDefault="00D05464" w:rsidP="00491F7B"/>
    <w:p w:rsidR="00D05464" w:rsidRPr="00302BD1" w:rsidRDefault="00D05464" w:rsidP="00491F7B">
      <w:pPr>
        <w:rPr>
          <w:sz w:val="20"/>
          <w:szCs w:val="20"/>
        </w:rPr>
      </w:pPr>
    </w:p>
    <w:sectPr w:rsidR="00D05464" w:rsidRPr="00302BD1" w:rsidSect="00491F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465"/>
    <w:rsid w:val="000018A8"/>
    <w:rsid w:val="000B2392"/>
    <w:rsid w:val="00151B8D"/>
    <w:rsid w:val="0019021B"/>
    <w:rsid w:val="002543A9"/>
    <w:rsid w:val="002912DC"/>
    <w:rsid w:val="002B3041"/>
    <w:rsid w:val="002B3DE2"/>
    <w:rsid w:val="00302BD1"/>
    <w:rsid w:val="00315198"/>
    <w:rsid w:val="0035217F"/>
    <w:rsid w:val="003718D8"/>
    <w:rsid w:val="0041214F"/>
    <w:rsid w:val="00491F7B"/>
    <w:rsid w:val="004C20DE"/>
    <w:rsid w:val="0050658F"/>
    <w:rsid w:val="00521CF5"/>
    <w:rsid w:val="005673D7"/>
    <w:rsid w:val="005A0605"/>
    <w:rsid w:val="005D558C"/>
    <w:rsid w:val="00613ABA"/>
    <w:rsid w:val="00631466"/>
    <w:rsid w:val="00662991"/>
    <w:rsid w:val="006F0145"/>
    <w:rsid w:val="00726465"/>
    <w:rsid w:val="007D68E9"/>
    <w:rsid w:val="007E205D"/>
    <w:rsid w:val="00807CBD"/>
    <w:rsid w:val="008259F2"/>
    <w:rsid w:val="00854B10"/>
    <w:rsid w:val="008D5CC2"/>
    <w:rsid w:val="00920477"/>
    <w:rsid w:val="00945ECC"/>
    <w:rsid w:val="00946E3D"/>
    <w:rsid w:val="00A10B62"/>
    <w:rsid w:val="00A1793B"/>
    <w:rsid w:val="00A87778"/>
    <w:rsid w:val="00AB6715"/>
    <w:rsid w:val="00B330E1"/>
    <w:rsid w:val="00B80D29"/>
    <w:rsid w:val="00C50F05"/>
    <w:rsid w:val="00D05464"/>
    <w:rsid w:val="00D30558"/>
    <w:rsid w:val="00D4520F"/>
    <w:rsid w:val="00D85B70"/>
    <w:rsid w:val="00EB413D"/>
    <w:rsid w:val="00F80D74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264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726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IX</vt:lpstr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creator>ИвановаВЕ</dc:creator>
  <cp:lastModifiedBy>Admin</cp:lastModifiedBy>
  <cp:revision>4</cp:revision>
  <cp:lastPrinted>2020-02-05T02:49:00Z</cp:lastPrinted>
  <dcterms:created xsi:type="dcterms:W3CDTF">2020-02-03T06:10:00Z</dcterms:created>
  <dcterms:modified xsi:type="dcterms:W3CDTF">2020-02-05T04:08:00Z</dcterms:modified>
</cp:coreProperties>
</file>